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BA6F41">
        <w:t>3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</w:r>
      <w:r w:rsidR="0005410A">
        <w:t>27</w:t>
      </w:r>
      <w:r>
        <w:t>.</w:t>
      </w:r>
      <w:r w:rsidR="00D20B10">
        <w:t>1.2010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 xml:space="preserve">. </w:t>
      </w:r>
      <w:proofErr w:type="spellStart"/>
      <w:r w:rsidR="00294A55">
        <w:t>etg</w:t>
      </w:r>
      <w:proofErr w:type="spellEnd"/>
      <w:r w:rsidR="00294A55">
        <w:t>.</w:t>
      </w:r>
      <w:r>
        <w:t xml:space="preserve"> </w:t>
      </w:r>
      <w:proofErr w:type="spellStart"/>
      <w:r>
        <w:t>AITeL</w:t>
      </w:r>
      <w:proofErr w:type="spellEnd"/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0A4F98">
        <w:t xml:space="preserve">Bjørn Inge </w:t>
      </w:r>
      <w:proofErr w:type="spellStart"/>
      <w:r w:rsidR="000A4F98">
        <w:t>V</w:t>
      </w:r>
      <w:proofErr w:type="gramStart"/>
      <w:r w:rsidR="000A4F98">
        <w:t>.Berg</w:t>
      </w:r>
      <w:proofErr w:type="spellEnd"/>
      <w:proofErr w:type="gramEnd"/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0A4F98">
        <w:t>Marius Foss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</w:r>
      <w:r w:rsidR="0005410A">
        <w:t>Jostein Lund</w:t>
      </w:r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 xml:space="preserve">Bjørn Inge </w:t>
      </w:r>
      <w:proofErr w:type="spellStart"/>
      <w:r w:rsidR="00D20B10">
        <w:t>Vikhammermo</w:t>
      </w:r>
      <w:proofErr w:type="spellEnd"/>
      <w:r w:rsidR="00D20B10">
        <w:t xml:space="preserve">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</w:r>
      <w:r w:rsidR="0005410A">
        <w:t xml:space="preserve">Stein </w:t>
      </w:r>
      <w:proofErr w:type="spellStart"/>
      <w:r w:rsidR="0005410A">
        <w:t>Meisingseth</w:t>
      </w:r>
      <w:proofErr w:type="spellEnd"/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 w:rsidR="0005410A">
        <w:t>9</w:t>
      </w:r>
      <w:r>
        <w:t>/2010</w:t>
      </w:r>
      <w:r>
        <w:tab/>
      </w:r>
      <w:r w:rsidR="005C09D7" w:rsidRPr="005C09D7">
        <w:rPr>
          <w:b/>
          <w:bCs/>
        </w:rPr>
        <w:t>Innkalling</w:t>
      </w:r>
      <w:r w:rsidR="00170C53">
        <w:rPr>
          <w:b/>
          <w:bCs/>
        </w:rPr>
        <w:t>, referat</w:t>
      </w:r>
      <w:r w:rsidR="005C09D7" w:rsidRPr="005C09D7">
        <w:rPr>
          <w:b/>
          <w:bCs/>
        </w:rPr>
        <w:t xml:space="preserve"> og saksliste</w:t>
      </w:r>
      <w:r>
        <w:rPr>
          <w:b/>
          <w:bCs/>
        </w:rPr>
        <w:t>: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05410A">
        <w:t>10</w:t>
      </w:r>
      <w:r>
        <w:t>/2010</w:t>
      </w:r>
      <w:r>
        <w:tab/>
      </w:r>
      <w:r w:rsidR="00170C53">
        <w:rPr>
          <w:b/>
          <w:bCs/>
        </w:rPr>
        <w:t xml:space="preserve">Godkjenning av </w:t>
      </w:r>
      <w:r w:rsidR="0005410A">
        <w:rPr>
          <w:b/>
          <w:bCs/>
        </w:rPr>
        <w:t xml:space="preserve">revidert </w:t>
      </w:r>
      <w:r w:rsidR="00170C53">
        <w:rPr>
          <w:b/>
          <w:bCs/>
        </w:rPr>
        <w:t>forstudierapport</w:t>
      </w:r>
      <w:r w:rsidR="0005410A">
        <w:rPr>
          <w:b/>
          <w:bCs/>
        </w:rPr>
        <w:t xml:space="preserve"> og </w:t>
      </w:r>
      <w:proofErr w:type="spellStart"/>
      <w:r w:rsidR="0005410A">
        <w:rPr>
          <w:b/>
          <w:bCs/>
        </w:rPr>
        <w:t>gantt</w:t>
      </w:r>
      <w:proofErr w:type="spellEnd"/>
      <w:r w:rsidR="00170C53">
        <w:rPr>
          <w:b/>
          <w:bCs/>
        </w:rPr>
        <w:t>:</w:t>
      </w:r>
    </w:p>
    <w:p w:rsidR="00D20B10" w:rsidRDefault="0005410A" w:rsidP="00FE1936">
      <w:pPr>
        <w:tabs>
          <w:tab w:val="left" w:pos="1701"/>
        </w:tabs>
        <w:ind w:left="1701"/>
        <w:rPr>
          <w:bCs/>
        </w:rPr>
      </w:pPr>
      <w:r>
        <w:rPr>
          <w:bCs/>
        </w:rPr>
        <w:t>Jostein påpekte at vi kunne skrevet litt mer om applikasjonene vi skal bruke, hva de er for noe.</w:t>
      </w:r>
      <w:r w:rsidR="001440BA">
        <w:rPr>
          <w:bCs/>
        </w:rPr>
        <w:t xml:space="preserve"> Detaljene vil gjøre det klarere for de som ikke kjenner applikasjonene.</w:t>
      </w:r>
      <w:r>
        <w:rPr>
          <w:bCs/>
        </w:rPr>
        <w:t xml:space="preserve"> </w:t>
      </w:r>
      <w:r w:rsidR="00E050D9">
        <w:rPr>
          <w:bCs/>
        </w:rPr>
        <w:t>Dette vil gi mer forståelse fo</w:t>
      </w:r>
      <w:r w:rsidR="001440BA">
        <w:rPr>
          <w:bCs/>
        </w:rPr>
        <w:t>r de som leser dokumentasjonen.</w:t>
      </w:r>
    </w:p>
    <w:p w:rsidR="001440BA" w:rsidRDefault="001440BA" w:rsidP="00FE1936">
      <w:pPr>
        <w:tabs>
          <w:tab w:val="left" w:pos="1701"/>
        </w:tabs>
        <w:ind w:left="1701"/>
        <w:rPr>
          <w:bCs/>
        </w:rPr>
      </w:pPr>
      <w:proofErr w:type="spellStart"/>
      <w:r>
        <w:rPr>
          <w:bCs/>
        </w:rPr>
        <w:t>Gannt-diagrammet</w:t>
      </w:r>
      <w:proofErr w:type="spellEnd"/>
      <w:r>
        <w:rPr>
          <w:bCs/>
        </w:rPr>
        <w:t xml:space="preserve"> ble ikke kommentert.</w:t>
      </w:r>
    </w:p>
    <w:p w:rsidR="007A3682" w:rsidRPr="00170C53" w:rsidRDefault="007A3682" w:rsidP="007A3682">
      <w:pPr>
        <w:tabs>
          <w:tab w:val="left" w:pos="1701"/>
        </w:tabs>
        <w:rPr>
          <w:b/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05410A">
        <w:t>11</w:t>
      </w:r>
      <w:r>
        <w:t>/2010</w:t>
      </w:r>
      <w:r>
        <w:tab/>
      </w:r>
      <w:r w:rsidR="0005410A">
        <w:rPr>
          <w:b/>
          <w:bCs/>
        </w:rPr>
        <w:t>Godkjenning av</w:t>
      </w:r>
      <w:r w:rsidR="00FE1936">
        <w:rPr>
          <w:b/>
          <w:bCs/>
        </w:rPr>
        <w:t xml:space="preserve"> systemkravdokumentasjon</w:t>
      </w:r>
      <w:r>
        <w:rPr>
          <w:b/>
          <w:bCs/>
        </w:rPr>
        <w:t>:</w:t>
      </w:r>
    </w:p>
    <w:p w:rsidR="00D20B10" w:rsidRDefault="001440BA" w:rsidP="00C54FB1">
      <w:pPr>
        <w:ind w:left="1701"/>
        <w:rPr>
          <w:bCs/>
        </w:rPr>
      </w:pPr>
      <w:r>
        <w:rPr>
          <w:bCs/>
        </w:rPr>
        <w:t>Her skulle også programvare beskrives litt mer. Detaljer burde komme frem.</w:t>
      </w:r>
      <w:r w:rsidR="00010BA6">
        <w:rPr>
          <w:bCs/>
        </w:rPr>
        <w:t xml:space="preserve"> Ellers var denne grei.</w:t>
      </w:r>
    </w:p>
    <w:p w:rsidR="007A3682" w:rsidRDefault="007A3682" w:rsidP="007A3682">
      <w:pPr>
        <w:rPr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 xml:space="preserve">Sak </w:t>
      </w:r>
      <w:r w:rsidR="005C09D7">
        <w:t>0</w:t>
      </w:r>
      <w:r w:rsidR="0005410A">
        <w:t>12</w:t>
      </w:r>
      <w:r>
        <w:t>/2010</w:t>
      </w:r>
      <w:r>
        <w:tab/>
      </w:r>
      <w:r w:rsidR="00FE1936">
        <w:rPr>
          <w:b/>
          <w:bCs/>
        </w:rPr>
        <w:t>Eventuelt</w:t>
      </w:r>
      <w:r>
        <w:rPr>
          <w:b/>
          <w:bCs/>
        </w:rPr>
        <w:t>:</w:t>
      </w:r>
    </w:p>
    <w:p w:rsidR="00FE1936" w:rsidRDefault="00C44471" w:rsidP="00C7355D">
      <w:pPr>
        <w:ind w:left="1701"/>
        <w:rPr>
          <w:bCs/>
        </w:rPr>
      </w:pPr>
      <w:r>
        <w:rPr>
          <w:bCs/>
        </w:rPr>
        <w:t>Det er satt i gang tiltak for å få tak i maskinvare. Men vi venter fortsatt.</w:t>
      </w:r>
    </w:p>
    <w:p w:rsidR="00D20B10" w:rsidRDefault="00D20B10" w:rsidP="00533ED7">
      <w:pPr>
        <w:tabs>
          <w:tab w:val="left" w:pos="1560"/>
        </w:tabs>
        <w:rPr>
          <w:bCs/>
        </w:rPr>
      </w:pPr>
    </w:p>
    <w:p w:rsidR="00D20B10" w:rsidRDefault="00D20B10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3454FB" w:rsidP="00533ED7">
      <w:pPr>
        <w:tabs>
          <w:tab w:val="left" w:pos="1560"/>
        </w:tabs>
      </w:pPr>
      <w:r>
        <w:t>Bjørn Inge V. Berg</w:t>
      </w:r>
      <w:r w:rsidR="00DA5AC8">
        <w:tab/>
      </w:r>
      <w:r w:rsidR="00DA5AC8">
        <w:tab/>
      </w:r>
      <w:r w:rsidR="0034787A">
        <w:tab/>
      </w:r>
      <w:r w:rsidR="0034787A">
        <w:tab/>
      </w:r>
      <w:r w:rsidR="0034787A">
        <w:tab/>
      </w:r>
      <w:r>
        <w:tab/>
        <w:t>Marius Foss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3454FB">
        <w:tab/>
      </w:r>
      <w:r w:rsidR="003454FB">
        <w:tab/>
      </w:r>
      <w:r w:rsidR="00DA5AC8">
        <w:t>Referatansvarlig</w:t>
      </w:r>
      <w:r w:rsidR="00DA5AC8">
        <w:tab/>
      </w:r>
      <w:r w:rsidR="0034787A">
        <w:tab/>
      </w:r>
      <w:r w:rsidR="0034787A">
        <w:tab/>
      </w:r>
      <w:r w:rsidR="0034787A">
        <w:tab/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D20B10"/>
    <w:rsid w:val="00010BA6"/>
    <w:rsid w:val="0005410A"/>
    <w:rsid w:val="000A4F98"/>
    <w:rsid w:val="000D47CF"/>
    <w:rsid w:val="001440BA"/>
    <w:rsid w:val="00170C53"/>
    <w:rsid w:val="001B1141"/>
    <w:rsid w:val="00294A55"/>
    <w:rsid w:val="002B21F1"/>
    <w:rsid w:val="003454FB"/>
    <w:rsid w:val="0034787A"/>
    <w:rsid w:val="00364987"/>
    <w:rsid w:val="0037023D"/>
    <w:rsid w:val="00417409"/>
    <w:rsid w:val="00426ED6"/>
    <w:rsid w:val="004D2ED0"/>
    <w:rsid w:val="004E1639"/>
    <w:rsid w:val="0050545E"/>
    <w:rsid w:val="00533ED7"/>
    <w:rsid w:val="00562D45"/>
    <w:rsid w:val="005757A5"/>
    <w:rsid w:val="005C09D7"/>
    <w:rsid w:val="005E7345"/>
    <w:rsid w:val="00601D6F"/>
    <w:rsid w:val="00645AB0"/>
    <w:rsid w:val="006828E9"/>
    <w:rsid w:val="006B0205"/>
    <w:rsid w:val="00701A89"/>
    <w:rsid w:val="00733E9B"/>
    <w:rsid w:val="00787546"/>
    <w:rsid w:val="007A3682"/>
    <w:rsid w:val="007E6E72"/>
    <w:rsid w:val="00816D2B"/>
    <w:rsid w:val="00834CAC"/>
    <w:rsid w:val="008412FE"/>
    <w:rsid w:val="008F5C5C"/>
    <w:rsid w:val="00AD30A4"/>
    <w:rsid w:val="00B11C53"/>
    <w:rsid w:val="00B23CF0"/>
    <w:rsid w:val="00B64085"/>
    <w:rsid w:val="00B94F33"/>
    <w:rsid w:val="00BA6F41"/>
    <w:rsid w:val="00BB5A7B"/>
    <w:rsid w:val="00BD4BA7"/>
    <w:rsid w:val="00C44471"/>
    <w:rsid w:val="00C54FB1"/>
    <w:rsid w:val="00C7355D"/>
    <w:rsid w:val="00CC69ED"/>
    <w:rsid w:val="00CE6DF0"/>
    <w:rsid w:val="00D20B10"/>
    <w:rsid w:val="00D7396E"/>
    <w:rsid w:val="00DA5AC8"/>
    <w:rsid w:val="00E050D9"/>
    <w:rsid w:val="00F51342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8E276-0D6A-46F5-BE95-0F8E84A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41</cp:revision>
  <dcterms:created xsi:type="dcterms:W3CDTF">2010-01-08T12:14:00Z</dcterms:created>
  <dcterms:modified xsi:type="dcterms:W3CDTF">2010-01-27T11:28:00Z</dcterms:modified>
</cp:coreProperties>
</file>